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eastAsia="仿宋_GB2312"/>
          <w:spacing w:val="4"/>
          <w:sz w:val="28"/>
          <w:szCs w:val="28"/>
        </w:rPr>
      </w:pPr>
      <w:r>
        <w:rPr>
          <w:rFonts w:hint="eastAsia" w:ascii="仿宋_GB2312" w:eastAsia="仿宋_GB2312"/>
          <w:spacing w:val="4"/>
          <w:sz w:val="28"/>
          <w:szCs w:val="28"/>
        </w:rPr>
        <w:t>附件3：</w:t>
      </w:r>
    </w:p>
    <w:p>
      <w:pPr>
        <w:pStyle w:val="2"/>
        <w:spacing w:line="560" w:lineRule="exact"/>
        <w:ind w:firstLine="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2018-2019学年</w:t>
      </w:r>
      <w:r>
        <w:rPr>
          <w:rFonts w:hint="eastAsia" w:ascii="方正大标宋简体" w:eastAsia="方正大标宋简体"/>
          <w:sz w:val="32"/>
          <w:szCs w:val="32"/>
          <w:lang w:eastAsia="zh-CN"/>
        </w:rPr>
        <w:t>本科生</w:t>
      </w:r>
      <w:bookmarkStart w:id="0" w:name="_GoBack"/>
      <w:bookmarkEnd w:id="0"/>
      <w:r>
        <w:rPr>
          <w:rFonts w:hint="eastAsia" w:ascii="方正大标宋简体" w:eastAsia="方正大标宋简体"/>
          <w:sz w:val="32"/>
          <w:szCs w:val="32"/>
        </w:rPr>
        <w:t>三好学生、优秀学生奖学金、</w:t>
      </w:r>
    </w:p>
    <w:p>
      <w:pPr>
        <w:pStyle w:val="2"/>
        <w:spacing w:line="560" w:lineRule="exact"/>
        <w:ind w:firstLine="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优秀学生干部和优秀班集体推荐名单（WORD文档）</w:t>
      </w:r>
    </w:p>
    <w:p>
      <w:pPr>
        <w:pStyle w:val="2"/>
        <w:spacing w:line="440" w:lineRule="exact"/>
        <w:ind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学院党委（党总支）公章</w:t>
      </w:r>
    </w:p>
    <w:p>
      <w:pPr>
        <w:pStyle w:val="2"/>
        <w:spacing w:line="440" w:lineRule="exact"/>
        <w:ind w:firstLine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分管学生工作书记签字：              填表人：</w:t>
      </w:r>
    </w:p>
    <w:p>
      <w:pPr>
        <w:spacing w:line="44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三好学生（  人）</w:t>
      </w:r>
      <w:r>
        <w:rPr>
          <w:rFonts w:hint="eastAsia" w:ascii="仿宋_GB2312" w:eastAsia="仿宋_GB2312"/>
          <w:b/>
          <w:bCs/>
          <w:color w:val="FF0000"/>
          <w:spacing w:val="4"/>
          <w:sz w:val="28"/>
          <w:szCs w:val="28"/>
        </w:rPr>
        <w:t>注：学生姓名请用仿宋GB2312，四号输入，姓名只有两个字的请在中间加两个空格与三字姓名对齐。（正式上报时请把此红色标注内容删去，谢谢！）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pacing w:val="4"/>
                <w:sz w:val="28"/>
                <w:szCs w:val="28"/>
              </w:rPr>
              <w:t>张  三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color w:val="FF0000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pacing w:val="4"/>
                <w:sz w:val="28"/>
                <w:szCs w:val="28"/>
              </w:rPr>
              <w:t>李小四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仿宋_GB2312"/>
                <w:b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pacing w:val="4"/>
                <w:sz w:val="28"/>
                <w:szCs w:val="28"/>
              </w:rPr>
              <w:t>李小五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pacing w:val="4"/>
                <w:sz w:val="28"/>
                <w:szCs w:val="28"/>
              </w:rPr>
              <w:t>王  二</w:t>
            </w: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优秀学生奖学金（  人）</w:t>
      </w:r>
    </w:p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一等奖学金（  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二等奖学金（  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三等奖学金（  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单项奖学金（  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6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方正仿宋简体" w:eastAsia="方正仿宋简体"/>
                <w:b/>
                <w:spacing w:val="4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优秀学生干部（  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spacing w:val="4"/>
          <w:sz w:val="28"/>
          <w:szCs w:val="28"/>
        </w:rPr>
      </w:pPr>
      <w:r>
        <w:rPr>
          <w:rFonts w:hint="eastAsia" w:ascii="仿宋_GB2312" w:eastAsia="仿宋_GB2312"/>
          <w:b/>
          <w:spacing w:val="4"/>
          <w:sz w:val="28"/>
          <w:szCs w:val="28"/>
        </w:rPr>
        <w:t>优秀班集体（  个）</w:t>
      </w:r>
    </w:p>
    <w:p>
      <w:pPr>
        <w:spacing w:line="500" w:lineRule="exact"/>
        <w:rPr>
          <w:rFonts w:ascii="仿宋_GB2312" w:eastAsia="仿宋_GB2312"/>
          <w:spacing w:val="4"/>
          <w:sz w:val="28"/>
          <w:szCs w:val="28"/>
        </w:rPr>
      </w:pPr>
      <w:r>
        <w:rPr>
          <w:rFonts w:hint="eastAsia" w:ascii="仿宋_GB2312" w:eastAsia="仿宋_GB2312"/>
          <w:spacing w:val="4"/>
          <w:sz w:val="28"/>
          <w:szCs w:val="28"/>
        </w:rPr>
        <w:t>**学院****级***专业本科*班</w:t>
      </w:r>
    </w:p>
    <w:p>
      <w:pPr>
        <w:spacing w:line="500" w:lineRule="exact"/>
        <w:rPr>
          <w:rFonts w:ascii="仿宋_GB2312" w:eastAsia="仿宋_GB2312"/>
          <w:color w:val="FF0000"/>
          <w:spacing w:val="4"/>
          <w:sz w:val="28"/>
          <w:szCs w:val="28"/>
        </w:rPr>
      </w:pPr>
      <w:r>
        <w:rPr>
          <w:rFonts w:hint="eastAsia" w:ascii="仿宋_GB2312" w:eastAsia="仿宋_GB2312"/>
          <w:color w:val="FF0000"/>
          <w:spacing w:val="4"/>
          <w:sz w:val="28"/>
          <w:szCs w:val="28"/>
        </w:rPr>
        <w:t>例：数学科学学院2016级金融数学</w:t>
      </w:r>
      <w:r>
        <w:rPr>
          <w:rFonts w:ascii="仿宋_GB2312" w:eastAsia="仿宋_GB2312"/>
          <w:color w:val="FF0000"/>
          <w:spacing w:val="4"/>
          <w:sz w:val="28"/>
          <w:szCs w:val="28"/>
        </w:rPr>
        <w:t>专业本科班</w:t>
      </w:r>
    </w:p>
    <w:p>
      <w:pPr>
        <w:spacing w:line="500" w:lineRule="exact"/>
        <w:ind w:firstLine="576" w:firstLineChars="200"/>
        <w:rPr>
          <w:rFonts w:ascii="仿宋_GB2312" w:eastAsia="仿宋_GB2312"/>
          <w:color w:val="FF0000"/>
          <w:spacing w:val="4"/>
          <w:sz w:val="28"/>
          <w:szCs w:val="28"/>
        </w:rPr>
      </w:pPr>
      <w:r>
        <w:rPr>
          <w:rFonts w:hint="eastAsia" w:ascii="仿宋_GB2312" w:eastAsia="仿宋_GB2312"/>
          <w:color w:val="FF0000"/>
          <w:spacing w:val="4"/>
          <w:sz w:val="28"/>
          <w:szCs w:val="28"/>
        </w:rPr>
        <w:t>化学与</w:t>
      </w:r>
      <w:r>
        <w:rPr>
          <w:rFonts w:ascii="仿宋_GB2312" w:eastAsia="仿宋_GB2312"/>
          <w:color w:val="FF0000"/>
          <w:spacing w:val="4"/>
          <w:sz w:val="28"/>
          <w:szCs w:val="28"/>
        </w:rPr>
        <w:t>材料科学</w:t>
      </w:r>
      <w:r>
        <w:rPr>
          <w:rFonts w:hint="eastAsia" w:ascii="仿宋_GB2312" w:eastAsia="仿宋_GB2312"/>
          <w:color w:val="FF0000"/>
          <w:spacing w:val="4"/>
          <w:sz w:val="28"/>
          <w:szCs w:val="28"/>
        </w:rPr>
        <w:t>学院</w:t>
      </w:r>
      <w:r>
        <w:rPr>
          <w:rFonts w:ascii="仿宋_GB2312" w:eastAsia="仿宋_GB2312"/>
          <w:color w:val="FF0000"/>
          <w:spacing w:val="4"/>
          <w:sz w:val="28"/>
          <w:szCs w:val="28"/>
        </w:rPr>
        <w:t>201</w:t>
      </w:r>
      <w:r>
        <w:rPr>
          <w:rFonts w:hint="eastAsia" w:ascii="仿宋_GB2312" w:eastAsia="仿宋_GB2312"/>
          <w:color w:val="FF0000"/>
          <w:spacing w:val="4"/>
          <w:sz w:val="28"/>
          <w:szCs w:val="28"/>
        </w:rPr>
        <w:t>7级化学工程</w:t>
      </w:r>
      <w:r>
        <w:rPr>
          <w:rFonts w:ascii="仿宋_GB2312" w:eastAsia="仿宋_GB2312"/>
          <w:color w:val="FF0000"/>
          <w:spacing w:val="4"/>
          <w:sz w:val="28"/>
          <w:szCs w:val="28"/>
        </w:rPr>
        <w:t>与工艺</w:t>
      </w:r>
      <w:r>
        <w:rPr>
          <w:rFonts w:hint="eastAsia" w:ascii="仿宋_GB2312" w:eastAsia="仿宋_GB2312"/>
          <w:color w:val="FF0000"/>
          <w:spacing w:val="4"/>
          <w:sz w:val="28"/>
          <w:szCs w:val="28"/>
        </w:rPr>
        <w:t>专业本科一班</w:t>
      </w:r>
    </w:p>
    <w:p>
      <w:pPr>
        <w:spacing w:line="500" w:lineRule="exact"/>
        <w:rPr>
          <w:rFonts w:ascii="仿宋_GB2312" w:eastAsia="仿宋_GB2312"/>
          <w:spacing w:val="4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pacing w:val="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42A"/>
    <w:rsid w:val="000B1183"/>
    <w:rsid w:val="00160601"/>
    <w:rsid w:val="00173509"/>
    <w:rsid w:val="00210832"/>
    <w:rsid w:val="00493F60"/>
    <w:rsid w:val="005F465A"/>
    <w:rsid w:val="007C3305"/>
    <w:rsid w:val="0089342A"/>
    <w:rsid w:val="009104EB"/>
    <w:rsid w:val="009123FD"/>
    <w:rsid w:val="00922787"/>
    <w:rsid w:val="009A1691"/>
    <w:rsid w:val="00A61824"/>
    <w:rsid w:val="00AE645C"/>
    <w:rsid w:val="00B87BFC"/>
    <w:rsid w:val="00CD2210"/>
    <w:rsid w:val="00D94F85"/>
    <w:rsid w:val="00E566A6"/>
    <w:rsid w:val="00EA27D8"/>
    <w:rsid w:val="00F12A30"/>
    <w:rsid w:val="00F41930"/>
    <w:rsid w:val="07F07E0B"/>
    <w:rsid w:val="0EEE634E"/>
    <w:rsid w:val="38E718E4"/>
    <w:rsid w:val="541B1DE2"/>
    <w:rsid w:val="56FA42C0"/>
    <w:rsid w:val="7051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iPriority w:val="0"/>
    <w:pPr>
      <w:spacing w:line="400" w:lineRule="exact"/>
      <w:ind w:firstLine="450"/>
    </w:pPr>
    <w:rPr>
      <w:rFonts w:ascii="宋体"/>
      <w:b/>
      <w:spacing w:val="4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0"/>
    <w:rPr>
      <w:rFonts w:ascii="宋体" w:hAnsi="Times New Roman" w:eastAsia="宋体" w:cs="Times New Roman"/>
      <w:b/>
      <w:spacing w:val="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65</Words>
  <Characters>373</Characters>
  <Lines>3</Lines>
  <Paragraphs>1</Paragraphs>
  <TotalTime>3</TotalTime>
  <ScaleCrop>false</ScaleCrop>
  <LinksUpToDate>false</LinksUpToDate>
  <CharactersWithSpaces>437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2017-09-11T02:12:00Z</dcterms:created>
  <dc:creator>房树林</dc:creator>
  <cp:lastModifiedBy>开心果</cp:lastModifiedBy>
  <cp:lastPrinted>2017-09-11T02:58:00Z</cp:lastPrinted>
  <dcterms:modified xsi:type="dcterms:W3CDTF">2019-08-29T02:31:05Z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