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F35E4C">
      <w:pPr>
        <w:pStyle w:val="3"/>
        <w:spacing w:line="240" w:lineRule="atLeast"/>
        <w:ind w:firstLine="0" w:firstLineChars="0"/>
        <w:jc w:val="left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3</w:t>
      </w:r>
    </w:p>
    <w:p w14:paraId="2CCEC26F">
      <w:pPr>
        <w:pStyle w:val="3"/>
        <w:spacing w:line="440" w:lineRule="exact"/>
        <w:ind w:firstLine="0" w:firstLineChars="0"/>
        <w:jc w:val="center"/>
        <w:rPr>
          <w:rFonts w:hint="default" w:ascii="Times New Roman" w:hAnsi="Times New Roman" w:eastAsia="方正小标宋_GBK" w:cs="Times New Roman"/>
          <w:kern w:val="2"/>
          <w:sz w:val="36"/>
          <w:szCs w:val="36"/>
          <w:lang w:val="en-US" w:eastAsia="zh-CN" w:bidi="ar-SA"/>
        </w:rPr>
      </w:pPr>
      <w:r>
        <w:rPr>
          <w:rFonts w:hint="default" w:ascii="Times New Roman" w:hAnsi="Times New Roman" w:eastAsia="方正小标宋_GBK" w:cs="Times New Roman"/>
          <w:kern w:val="2"/>
          <w:sz w:val="36"/>
          <w:szCs w:val="36"/>
          <w:lang w:val="en-US" w:eastAsia="zh-CN" w:bidi="ar-SA"/>
        </w:rPr>
        <w:t>202</w:t>
      </w:r>
      <w:r>
        <w:rPr>
          <w:rFonts w:hint="eastAsia" w:ascii="Times New Roman" w:hAnsi="Times New Roman" w:eastAsia="方正小标宋_GBK" w:cs="Times New Roman"/>
          <w:kern w:val="2"/>
          <w:sz w:val="36"/>
          <w:szCs w:val="36"/>
          <w:lang w:val="en-US" w:eastAsia="zh-CN" w:bidi="ar-SA"/>
        </w:rPr>
        <w:t>6</w:t>
      </w:r>
      <w:r>
        <w:rPr>
          <w:rFonts w:hint="default" w:ascii="Times New Roman" w:hAnsi="Times New Roman" w:eastAsia="方正小标宋_GBK" w:cs="Times New Roman"/>
          <w:kern w:val="2"/>
          <w:sz w:val="36"/>
          <w:szCs w:val="36"/>
          <w:lang w:val="en-US" w:eastAsia="zh-CN" w:bidi="ar-SA"/>
        </w:rPr>
        <w:t>年安徽省“最美大学生”</w:t>
      </w:r>
      <w:r>
        <w:rPr>
          <w:rFonts w:hint="eastAsia" w:ascii="Times New Roman" w:hAnsi="Times New Roman" w:eastAsia="方正小标宋_GBK" w:cs="Times New Roman"/>
          <w:kern w:val="2"/>
          <w:sz w:val="36"/>
          <w:szCs w:val="36"/>
          <w:lang w:val="en-US" w:eastAsia="zh-CN" w:bidi="ar-SA"/>
        </w:rPr>
        <w:t>推荐</w:t>
      </w:r>
      <w:r>
        <w:rPr>
          <w:rFonts w:hint="default" w:ascii="Times New Roman" w:hAnsi="Times New Roman" w:eastAsia="方正小标宋_GBK" w:cs="Times New Roman"/>
          <w:kern w:val="2"/>
          <w:sz w:val="36"/>
          <w:szCs w:val="36"/>
          <w:lang w:val="en-US" w:eastAsia="zh-CN" w:bidi="ar-SA"/>
        </w:rPr>
        <w:t>表</w:t>
      </w:r>
    </w:p>
    <w:tbl>
      <w:tblPr>
        <w:tblStyle w:val="6"/>
        <w:tblpPr w:leftFromText="180" w:rightFromText="180" w:vertAnchor="text" w:horzAnchor="page" w:tblpX="1411" w:tblpY="534"/>
        <w:tblOverlap w:val="never"/>
        <w:tblW w:w="918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6"/>
        <w:gridCol w:w="2018"/>
        <w:gridCol w:w="1486"/>
        <w:gridCol w:w="1939"/>
        <w:gridCol w:w="1797"/>
      </w:tblGrid>
      <w:tr w14:paraId="44FE98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946" w:type="dxa"/>
            <w:noWrap w:val="0"/>
            <w:vAlign w:val="center"/>
          </w:tcPr>
          <w:p w14:paraId="445B76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姓</w:t>
            </w:r>
            <w:r>
              <w:rPr>
                <w:rFonts w:hint="eastAsia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 xml:space="preserve">    </w:t>
            </w:r>
            <w:r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名</w:t>
            </w:r>
          </w:p>
        </w:tc>
        <w:tc>
          <w:tcPr>
            <w:tcW w:w="2018" w:type="dxa"/>
            <w:noWrap w:val="0"/>
            <w:vAlign w:val="center"/>
          </w:tcPr>
          <w:p w14:paraId="4A31E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86" w:type="dxa"/>
            <w:noWrap w:val="0"/>
            <w:vAlign w:val="center"/>
          </w:tcPr>
          <w:p w14:paraId="60B61B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性</w:t>
            </w:r>
            <w:r>
              <w:rPr>
                <w:rFonts w:hint="eastAsia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 xml:space="preserve">    </w:t>
            </w:r>
            <w:r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别</w:t>
            </w:r>
          </w:p>
        </w:tc>
        <w:tc>
          <w:tcPr>
            <w:tcW w:w="1939" w:type="dxa"/>
            <w:noWrap w:val="0"/>
            <w:vAlign w:val="center"/>
          </w:tcPr>
          <w:p w14:paraId="51C02A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97" w:type="dxa"/>
            <w:vMerge w:val="restart"/>
            <w:noWrap w:val="0"/>
            <w:vAlign w:val="center"/>
          </w:tcPr>
          <w:p w14:paraId="463E7E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照片</w:t>
            </w:r>
          </w:p>
        </w:tc>
      </w:tr>
      <w:tr w14:paraId="6C2F9A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946" w:type="dxa"/>
            <w:noWrap w:val="0"/>
            <w:vAlign w:val="center"/>
          </w:tcPr>
          <w:p w14:paraId="2ED406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民</w:t>
            </w:r>
            <w:r>
              <w:rPr>
                <w:rFonts w:hint="eastAsia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 xml:space="preserve">    </w:t>
            </w:r>
            <w:r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族</w:t>
            </w:r>
          </w:p>
        </w:tc>
        <w:tc>
          <w:tcPr>
            <w:tcW w:w="2018" w:type="dxa"/>
            <w:noWrap w:val="0"/>
            <w:vAlign w:val="center"/>
          </w:tcPr>
          <w:p w14:paraId="4302F7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86" w:type="dxa"/>
            <w:noWrap w:val="0"/>
            <w:vAlign w:val="center"/>
          </w:tcPr>
          <w:p w14:paraId="641FED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出生年月</w:t>
            </w:r>
          </w:p>
        </w:tc>
        <w:tc>
          <w:tcPr>
            <w:tcW w:w="1939" w:type="dxa"/>
            <w:noWrap w:val="0"/>
            <w:vAlign w:val="center"/>
          </w:tcPr>
          <w:p w14:paraId="3018F4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97" w:type="dxa"/>
            <w:vMerge w:val="continue"/>
            <w:noWrap w:val="0"/>
            <w:vAlign w:val="center"/>
          </w:tcPr>
          <w:p w14:paraId="215FC3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35BE5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946" w:type="dxa"/>
            <w:noWrap w:val="0"/>
            <w:vAlign w:val="center"/>
          </w:tcPr>
          <w:p w14:paraId="6CC6EE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政治面貌</w:t>
            </w:r>
          </w:p>
        </w:tc>
        <w:tc>
          <w:tcPr>
            <w:tcW w:w="2018" w:type="dxa"/>
            <w:noWrap w:val="0"/>
            <w:vAlign w:val="center"/>
          </w:tcPr>
          <w:p w14:paraId="76660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86" w:type="dxa"/>
            <w:noWrap w:val="0"/>
            <w:vAlign w:val="center"/>
          </w:tcPr>
          <w:p w14:paraId="5DD84C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学</w:t>
            </w:r>
            <w:r>
              <w:rPr>
                <w:rFonts w:hint="eastAsia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 xml:space="preserve">    </w:t>
            </w:r>
            <w:r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校</w:t>
            </w:r>
          </w:p>
        </w:tc>
        <w:tc>
          <w:tcPr>
            <w:tcW w:w="1939" w:type="dxa"/>
            <w:noWrap w:val="0"/>
            <w:vAlign w:val="center"/>
          </w:tcPr>
          <w:p w14:paraId="340F6B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97" w:type="dxa"/>
            <w:vMerge w:val="continue"/>
            <w:noWrap w:val="0"/>
            <w:vAlign w:val="center"/>
          </w:tcPr>
          <w:p w14:paraId="15FF92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9AD98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946" w:type="dxa"/>
            <w:noWrap w:val="0"/>
            <w:vAlign w:val="center"/>
          </w:tcPr>
          <w:p w14:paraId="79DF81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院</w:t>
            </w:r>
            <w:r>
              <w:rPr>
                <w:rFonts w:hint="eastAsia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 xml:space="preserve">    </w:t>
            </w:r>
            <w:r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系</w:t>
            </w:r>
          </w:p>
        </w:tc>
        <w:tc>
          <w:tcPr>
            <w:tcW w:w="2018" w:type="dxa"/>
            <w:noWrap w:val="0"/>
            <w:vAlign w:val="center"/>
          </w:tcPr>
          <w:p w14:paraId="250BE8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86" w:type="dxa"/>
            <w:noWrap w:val="0"/>
            <w:vAlign w:val="center"/>
          </w:tcPr>
          <w:p w14:paraId="730DF6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专</w:t>
            </w:r>
            <w:r>
              <w:rPr>
                <w:rFonts w:hint="eastAsia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 xml:space="preserve">    </w:t>
            </w:r>
            <w:r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业</w:t>
            </w:r>
          </w:p>
        </w:tc>
        <w:tc>
          <w:tcPr>
            <w:tcW w:w="1939" w:type="dxa"/>
            <w:noWrap w:val="0"/>
            <w:vAlign w:val="center"/>
          </w:tcPr>
          <w:p w14:paraId="5FF788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97" w:type="dxa"/>
            <w:vMerge w:val="continue"/>
            <w:noWrap w:val="0"/>
            <w:vAlign w:val="center"/>
          </w:tcPr>
          <w:p w14:paraId="54C35F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03664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946" w:type="dxa"/>
            <w:noWrap w:val="0"/>
            <w:vAlign w:val="center"/>
          </w:tcPr>
          <w:p w14:paraId="505B8B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年级及学历</w:t>
            </w:r>
          </w:p>
        </w:tc>
        <w:tc>
          <w:tcPr>
            <w:tcW w:w="2018" w:type="dxa"/>
            <w:noWrap w:val="0"/>
            <w:vAlign w:val="center"/>
          </w:tcPr>
          <w:p w14:paraId="765D45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86" w:type="dxa"/>
            <w:noWrap w:val="0"/>
            <w:vAlign w:val="center"/>
          </w:tcPr>
          <w:p w14:paraId="3F1DA8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手</w:t>
            </w:r>
            <w:r>
              <w:rPr>
                <w:rFonts w:hint="eastAsia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 xml:space="preserve">    </w:t>
            </w:r>
            <w:r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机</w:t>
            </w:r>
          </w:p>
        </w:tc>
        <w:tc>
          <w:tcPr>
            <w:tcW w:w="1939" w:type="dxa"/>
            <w:noWrap w:val="0"/>
            <w:vAlign w:val="center"/>
          </w:tcPr>
          <w:p w14:paraId="183A4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97" w:type="dxa"/>
            <w:vMerge w:val="continue"/>
            <w:noWrap w:val="0"/>
            <w:vAlign w:val="center"/>
          </w:tcPr>
          <w:p w14:paraId="182228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FF88C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6" w:hRule="atLeast"/>
        </w:trPr>
        <w:tc>
          <w:tcPr>
            <w:tcW w:w="1946" w:type="dxa"/>
            <w:noWrap w:val="0"/>
            <w:vAlign w:val="center"/>
          </w:tcPr>
          <w:p w14:paraId="064383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  <w:p w14:paraId="7A8B22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事迹摘要</w:t>
            </w:r>
          </w:p>
          <w:p w14:paraId="469BAD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  <w:lang w:val="en-US" w:eastAsia="zh-CN"/>
              </w:rPr>
              <w:t>（300字以内）</w:t>
            </w:r>
          </w:p>
          <w:p w14:paraId="03AC76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240" w:type="dxa"/>
            <w:gridSpan w:val="4"/>
            <w:noWrap w:val="0"/>
            <w:vAlign w:val="center"/>
          </w:tcPr>
          <w:p w14:paraId="784D26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DACE6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6" w:hRule="atLeast"/>
        </w:trPr>
        <w:tc>
          <w:tcPr>
            <w:tcW w:w="1946" w:type="dxa"/>
            <w:noWrap w:val="0"/>
            <w:vAlign w:val="center"/>
          </w:tcPr>
          <w:p w14:paraId="7ED489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所获校级以上</w:t>
            </w:r>
          </w:p>
          <w:p w14:paraId="47ECBD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奖项（限填5项）</w:t>
            </w:r>
          </w:p>
        </w:tc>
        <w:tc>
          <w:tcPr>
            <w:tcW w:w="7240" w:type="dxa"/>
            <w:gridSpan w:val="4"/>
            <w:noWrap w:val="0"/>
            <w:vAlign w:val="center"/>
          </w:tcPr>
          <w:p w14:paraId="7EABB6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方正仿宋_GBK" w:cs="Times New Roman"/>
                <w:b w:val="0"/>
                <w:bCs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FF0000"/>
                <w:kern w:val="2"/>
                <w:sz w:val="24"/>
                <w:szCs w:val="24"/>
                <w:lang w:val="en-US" w:eastAsia="zh-CN" w:bidi="ar-SA"/>
              </w:rPr>
              <w:t>X年X月，获XX奖项，本人排名，主办单位；</w:t>
            </w:r>
            <w:bookmarkStart w:id="0" w:name="_GoBack"/>
            <w:bookmarkEnd w:id="0"/>
          </w:p>
          <w:p w14:paraId="2BFE33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方正仿宋_GBK" w:cs="Times New Roman"/>
                <w:b w:val="0"/>
                <w:bCs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FF0000"/>
                <w:kern w:val="2"/>
                <w:sz w:val="24"/>
                <w:szCs w:val="24"/>
                <w:lang w:val="en-US" w:eastAsia="zh-CN" w:bidi="ar-SA"/>
              </w:rPr>
              <w:t>X年X月，获XX奖项，本人排名，主办单位；</w:t>
            </w:r>
          </w:p>
          <w:p w14:paraId="2C589B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FF0000"/>
                <w:kern w:val="2"/>
                <w:sz w:val="24"/>
                <w:szCs w:val="24"/>
                <w:lang w:val="en-US" w:eastAsia="zh-CN" w:bidi="ar-SA"/>
              </w:rPr>
              <w:t>。。。。</w:t>
            </w:r>
          </w:p>
        </w:tc>
      </w:tr>
      <w:tr w14:paraId="091209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9" w:hRule="atLeast"/>
        </w:trPr>
        <w:tc>
          <w:tcPr>
            <w:tcW w:w="1946" w:type="dxa"/>
            <w:noWrap w:val="0"/>
            <w:vAlign w:val="center"/>
          </w:tcPr>
          <w:p w14:paraId="29BFA6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 w:val="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highlight w:val="none"/>
                <w:lang w:eastAsia="zh-CN"/>
              </w:rPr>
              <w:t>学校推荐意见（</w:t>
            </w:r>
            <w:r>
              <w:rPr>
                <w:rFonts w:hint="default" w:ascii="方正仿宋_GBK" w:hAnsi="方正仿宋_GBK" w:eastAsia="方正仿宋_GBK" w:cs="方正仿宋_GBK"/>
                <w:b/>
                <w:bCs/>
                <w:sz w:val="24"/>
                <w:szCs w:val="24"/>
                <w:highlight w:val="none"/>
                <w:lang w:eastAsia="zh-CN"/>
              </w:rPr>
              <w:t>征求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highlight w:val="none"/>
                <w:lang w:eastAsia="zh-CN"/>
              </w:rPr>
              <w:t>宣传、学工、</w:t>
            </w:r>
            <w:r>
              <w:rPr>
                <w:rFonts w:hint="default" w:ascii="方正仿宋_GBK" w:hAnsi="方正仿宋_GBK" w:eastAsia="方正仿宋_GBK" w:cs="方正仿宋_GBK"/>
                <w:b/>
                <w:bCs/>
                <w:sz w:val="24"/>
                <w:szCs w:val="24"/>
                <w:highlight w:val="none"/>
              </w:rPr>
              <w:t>公安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highlight w:val="none"/>
                <w:lang w:eastAsia="zh-CN"/>
              </w:rPr>
              <w:t>等部门</w:t>
            </w:r>
            <w:r>
              <w:rPr>
                <w:rFonts w:hint="default" w:ascii="方正仿宋_GBK" w:hAnsi="方正仿宋_GBK" w:eastAsia="方正仿宋_GBK" w:cs="方正仿宋_GBK"/>
                <w:b/>
                <w:bCs/>
                <w:sz w:val="24"/>
                <w:szCs w:val="24"/>
                <w:highlight w:val="none"/>
              </w:rPr>
              <w:t>意见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highlight w:val="none"/>
                <w:lang w:eastAsia="zh-CN"/>
              </w:rPr>
              <w:t>情况）</w:t>
            </w:r>
          </w:p>
        </w:tc>
        <w:tc>
          <w:tcPr>
            <w:tcW w:w="7240" w:type="dxa"/>
            <w:gridSpan w:val="4"/>
            <w:noWrap w:val="0"/>
            <w:vAlign w:val="center"/>
          </w:tcPr>
          <w:p w14:paraId="538383D1">
            <w:pPr>
              <w:ind w:firstLine="480" w:firstLineChars="200"/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eastAsia="zh-CN"/>
              </w:rPr>
              <w:t>已征求</w:t>
            </w: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****部门意见，</w:t>
            </w:r>
            <w:r>
              <w:rPr>
                <w:rFonts w:hint="eastAsia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同意推荐</w:t>
            </w: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。</w:t>
            </w:r>
          </w:p>
          <w:p w14:paraId="3F93624C">
            <w:pPr>
              <w:rPr>
                <w:rFonts w:hint="eastAsia" w:ascii="Times New Roman" w:hAnsi="Times New Roman" w:eastAsia="方正仿宋_GBK"/>
                <w:sz w:val="32"/>
                <w:szCs w:val="24"/>
              </w:rPr>
            </w:pPr>
          </w:p>
          <w:p w14:paraId="7D650280">
            <w:pPr>
              <w:spacing w:line="360" w:lineRule="exact"/>
              <w:ind w:right="48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lang w:val="en-US" w:eastAsia="zh-CN"/>
              </w:rPr>
              <w:t xml:space="preserve">                                     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</w:rPr>
              <w:t>（</w:t>
            </w: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公章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</w:rPr>
              <w:t>）</w:t>
            </w:r>
          </w:p>
          <w:p w14:paraId="13179ED9">
            <w:pPr>
              <w:spacing w:line="360" w:lineRule="exact"/>
              <w:ind w:right="480" w:rightChars="0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  <w:lang w:val="en-US" w:eastAsia="zh-CN"/>
              </w:rPr>
              <w:t xml:space="preserve">                                     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highlight w:val="none"/>
              </w:rPr>
              <w:t>年   月   日</w:t>
            </w:r>
          </w:p>
        </w:tc>
      </w:tr>
    </w:tbl>
    <w:p w14:paraId="605379BD">
      <w:pPr>
        <w:rPr>
          <w:rFonts w:hint="default" w:ascii="Times New Roman" w:hAnsi="Times New Roman" w:eastAsia="黑体" w:cs="Times New Roman"/>
          <w:color w:val="000000"/>
          <w:sz w:val="32"/>
          <w:szCs w:val="32"/>
          <w:shd w:val="clear" w:color="auto" w:fill="FFFFFF"/>
        </w:rPr>
      </w:pPr>
    </w:p>
    <w:p w14:paraId="64FA052D">
      <w:pPr>
        <w:widowControl/>
        <w:jc w:val="center"/>
        <w:rPr>
          <w:rFonts w:hint="default" w:ascii="Times New Roman" w:hAnsi="Times New Roman" w:eastAsia="方正小标宋简体" w:cs="Times New Roman"/>
          <w:sz w:val="36"/>
          <w:szCs w:val="36"/>
        </w:rPr>
      </w:pPr>
      <w:r>
        <w:rPr>
          <w:rFonts w:hint="default" w:ascii="Times New Roman" w:hAnsi="Times New Roman" w:eastAsia="方正小标宋_GBK" w:cs="Times New Roman"/>
          <w:sz w:val="36"/>
          <w:szCs w:val="36"/>
        </w:rPr>
        <w:t>202</w:t>
      </w:r>
      <w:r>
        <w:rPr>
          <w:rFonts w:hint="eastAsia" w:ascii="Times New Roman" w:hAnsi="Times New Roman" w:eastAsia="方正小标宋_GBK" w:cs="Times New Roman"/>
          <w:sz w:val="36"/>
          <w:szCs w:val="36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sz w:val="36"/>
          <w:szCs w:val="36"/>
        </w:rPr>
        <w:t>年</w:t>
      </w:r>
      <w:r>
        <w:rPr>
          <w:rFonts w:hint="default" w:ascii="Times New Roman" w:hAnsi="Times New Roman" w:eastAsia="方正小标宋_GBK" w:cs="Times New Roman"/>
          <w:sz w:val="36"/>
          <w:szCs w:val="36"/>
          <w:lang w:eastAsia="zh-CN"/>
        </w:rPr>
        <w:t>安徽省</w:t>
      </w:r>
      <w:r>
        <w:rPr>
          <w:rFonts w:hint="default" w:ascii="Times New Roman" w:hAnsi="Times New Roman" w:eastAsia="方正小标宋_GBK" w:cs="Times New Roman"/>
          <w:sz w:val="36"/>
          <w:szCs w:val="36"/>
        </w:rPr>
        <w:t>“最美</w:t>
      </w:r>
      <w:r>
        <w:rPr>
          <w:rFonts w:hint="default" w:ascii="Times New Roman" w:hAnsi="Times New Roman" w:eastAsia="方正小标宋_GBK" w:cs="Times New Roman"/>
          <w:sz w:val="36"/>
          <w:szCs w:val="36"/>
          <w:lang w:val="en-US" w:eastAsia="zh-CN"/>
        </w:rPr>
        <w:t>大学生</w:t>
      </w:r>
      <w:r>
        <w:rPr>
          <w:rFonts w:hint="default" w:ascii="Times New Roman" w:hAnsi="Times New Roman" w:eastAsia="方正小标宋_GBK" w:cs="Times New Roman"/>
          <w:sz w:val="36"/>
          <w:szCs w:val="36"/>
        </w:rPr>
        <w:t>”推荐候选人事迹材料</w:t>
      </w:r>
    </w:p>
    <w:tbl>
      <w:tblPr>
        <w:tblStyle w:val="6"/>
        <w:tblW w:w="897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79"/>
      </w:tblGrid>
      <w:tr w14:paraId="7C4CCD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8979" w:type="dxa"/>
            <w:noWrap w:val="0"/>
            <w:vAlign w:val="top"/>
          </w:tcPr>
          <w:p w14:paraId="56CAE75F">
            <w:pPr>
              <w:spacing w:before="100" w:beforeAutospacing="1" w:after="100" w:afterAutospacing="1" w:line="560" w:lineRule="exact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</w:rPr>
              <w:t>（标题）</w:t>
            </w:r>
          </w:p>
        </w:tc>
      </w:tr>
      <w:tr w14:paraId="7DB051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1" w:hRule="atLeast"/>
          <w:jc w:val="center"/>
        </w:trPr>
        <w:tc>
          <w:tcPr>
            <w:tcW w:w="8979" w:type="dxa"/>
            <w:noWrap w:val="0"/>
            <w:vAlign w:val="top"/>
          </w:tcPr>
          <w:p w14:paraId="6EF98E03">
            <w:pPr>
              <w:spacing w:line="360" w:lineRule="exact"/>
              <w:ind w:firstLine="480" w:firstLineChars="200"/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</w:rPr>
              <w:t xml:space="preserve">个人事迹 </w:t>
            </w:r>
          </w:p>
          <w:p w14:paraId="21A8C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楷体_GBK" w:cs="Times New Roman"/>
                <w:sz w:val="24"/>
                <w:szCs w:val="24"/>
              </w:rPr>
              <w:t>（以第三人称方式撰写事迹材料，内容包括个人</w:t>
            </w:r>
            <w:r>
              <w:rPr>
                <w:rFonts w:hint="default" w:ascii="Times New Roman" w:hAnsi="Times New Roman" w:eastAsia="方正楷体_GBK" w:cs="Times New Roman"/>
                <w:sz w:val="24"/>
                <w:szCs w:val="24"/>
                <w:lang w:val="en-US" w:eastAsia="zh-CN"/>
              </w:rPr>
              <w:t>简介</w:t>
            </w:r>
            <w:r>
              <w:rPr>
                <w:rFonts w:hint="default" w:ascii="Times New Roman" w:hAnsi="Times New Roman" w:eastAsia="方正楷体_GBK" w:cs="Times New Roman"/>
                <w:sz w:val="24"/>
                <w:szCs w:val="24"/>
              </w:rPr>
              <w:t>、</w:t>
            </w:r>
            <w:r>
              <w:rPr>
                <w:rFonts w:hint="default" w:ascii="Times New Roman" w:hAnsi="Times New Roman" w:eastAsia="方正楷体_GBK" w:cs="Times New Roman"/>
                <w:sz w:val="24"/>
                <w:szCs w:val="24"/>
                <w:lang w:val="en-US" w:eastAsia="zh-CN"/>
              </w:rPr>
              <w:t>事迹介绍</w:t>
            </w:r>
            <w:r>
              <w:rPr>
                <w:rFonts w:hint="default" w:ascii="Times New Roman" w:hAnsi="Times New Roman" w:eastAsia="方正楷体_GBK" w:cs="Times New Roman"/>
                <w:sz w:val="24"/>
                <w:szCs w:val="24"/>
              </w:rPr>
              <w:t>等，要求真实准确、客观详实、层次分明、简明扼要、事迹突出，</w:t>
            </w:r>
            <w:r>
              <w:rPr>
                <w:rFonts w:hint="default" w:ascii="Times New Roman" w:hAnsi="Times New Roman" w:eastAsia="方正楷体_GBK" w:cs="Times New Roman"/>
                <w:sz w:val="24"/>
                <w:szCs w:val="24"/>
                <w:lang w:eastAsia="zh-CN"/>
              </w:rPr>
              <w:t>字数控制在</w:t>
            </w:r>
            <w:r>
              <w:rPr>
                <w:rFonts w:hint="default" w:ascii="Times New Roman" w:hAnsi="Times New Roman" w:eastAsia="方正楷体_GBK" w:cs="Times New Roman"/>
                <w:sz w:val="24"/>
                <w:szCs w:val="24"/>
                <w:lang w:val="en-US" w:eastAsia="zh-CN"/>
              </w:rPr>
              <w:t>2000字以内，材料不要插入图片，</w:t>
            </w:r>
            <w:r>
              <w:rPr>
                <w:rFonts w:hint="default" w:ascii="Times New Roman" w:hAnsi="Times New Roman" w:eastAsia="方正楷体_GBK" w:cs="Times New Roman"/>
                <w:sz w:val="24"/>
                <w:szCs w:val="24"/>
              </w:rPr>
              <w:t>可另附页）</w:t>
            </w:r>
          </w:p>
          <w:p w14:paraId="05C4D6D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</w:tr>
    </w:tbl>
    <w:p w14:paraId="2F59253E">
      <w:pPr>
        <w:pStyle w:val="3"/>
        <w:spacing w:line="240" w:lineRule="atLeast"/>
        <w:ind w:left="0" w:leftChars="0" w:firstLine="0" w:firstLineChars="0"/>
        <w:jc w:val="both"/>
        <w:rPr>
          <w:rFonts w:hint="default" w:ascii="Times New Roman" w:hAnsi="Times New Roman" w:eastAsia="方正黑体_GBK" w:cs="Times New Roman"/>
          <w:color w:val="000000"/>
          <w:sz w:val="36"/>
          <w:szCs w:val="36"/>
          <w:shd w:val="clear" w:color="auto" w:fill="FFFFFF"/>
        </w:rPr>
      </w:pPr>
    </w:p>
    <w:p w14:paraId="16BEDC41">
      <w:pPr>
        <w:pStyle w:val="3"/>
        <w:spacing w:line="240" w:lineRule="atLeast"/>
        <w:ind w:left="0" w:leftChars="0" w:firstLine="0" w:firstLineChars="0"/>
        <w:jc w:val="center"/>
        <w:rPr>
          <w:rFonts w:hint="default" w:ascii="Times New Roman" w:hAnsi="Times New Roman" w:eastAsia="方正黑体_GBK" w:cs="Times New Roman"/>
          <w:color w:val="000000"/>
          <w:sz w:val="36"/>
          <w:szCs w:val="36"/>
          <w:shd w:val="clear" w:color="auto" w:fill="FFFFFF"/>
        </w:rPr>
      </w:pPr>
    </w:p>
    <w:p w14:paraId="3E8B8C71">
      <w:pPr>
        <w:pStyle w:val="3"/>
        <w:spacing w:line="240" w:lineRule="atLeast"/>
        <w:ind w:left="0" w:leftChars="0" w:firstLine="0" w:firstLineChars="0"/>
        <w:jc w:val="center"/>
        <w:rPr>
          <w:rFonts w:hint="default" w:ascii="Times New Roman" w:hAnsi="Times New Roman" w:eastAsia="方正黑体_GBK" w:cs="Times New Roman"/>
          <w:color w:val="000000"/>
          <w:sz w:val="36"/>
          <w:szCs w:val="36"/>
          <w:shd w:val="clear" w:color="auto" w:fill="FFFFFF"/>
        </w:rPr>
      </w:pPr>
      <w:r>
        <w:rPr>
          <w:rFonts w:hint="default" w:ascii="Times New Roman" w:hAnsi="Times New Roman" w:eastAsia="方正黑体_GBK" w:cs="Times New Roman"/>
          <w:color w:val="000000"/>
          <w:sz w:val="36"/>
          <w:szCs w:val="36"/>
          <w:shd w:val="clear" w:color="auto" w:fill="FFFFFF"/>
        </w:rPr>
        <w:t>填表说明</w:t>
      </w:r>
    </w:p>
    <w:p w14:paraId="6CA3023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/>
        <w:textAlignment w:val="auto"/>
        <w:rPr>
          <w:rFonts w:hint="default" w:ascii="Times New Roman" w:hAnsi="Times New Roman" w:eastAsia="方正仿宋_GBK" w:cs="Times New Roman"/>
          <w:kern w:val="2"/>
          <w:sz w:val="30"/>
          <w:szCs w:val="30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kern w:val="2"/>
          <w:sz w:val="30"/>
          <w:szCs w:val="30"/>
          <w:lang w:val="en-US" w:eastAsia="zh-CN" w:bidi="ar-SA"/>
        </w:rPr>
        <w:t>1．“出生年月”请按照“X年X月”格式填写，如“200</w:t>
      </w:r>
      <w:r>
        <w:rPr>
          <w:rFonts w:hint="eastAsia" w:ascii="Times New Roman" w:hAnsi="Times New Roman" w:eastAsia="方正仿宋_GBK" w:cs="Times New Roman"/>
          <w:kern w:val="2"/>
          <w:sz w:val="30"/>
          <w:szCs w:val="30"/>
          <w:lang w:val="en-US" w:eastAsia="zh-CN" w:bidi="ar-SA"/>
        </w:rPr>
        <w:t>5</w:t>
      </w:r>
      <w:r>
        <w:rPr>
          <w:rFonts w:hint="default" w:ascii="Times New Roman" w:hAnsi="Times New Roman" w:eastAsia="方正仿宋_GBK" w:cs="Times New Roman"/>
          <w:kern w:val="2"/>
          <w:sz w:val="30"/>
          <w:szCs w:val="30"/>
          <w:lang w:val="en-US" w:eastAsia="zh-CN" w:bidi="ar-SA"/>
        </w:rPr>
        <w:t>年6月”</w:t>
      </w:r>
      <w:r>
        <w:rPr>
          <w:rFonts w:hint="eastAsia" w:ascii="Times New Roman" w:hAnsi="Times New Roman" w:eastAsia="方正仿宋_GBK" w:cs="Times New Roman"/>
          <w:kern w:val="2"/>
          <w:sz w:val="30"/>
          <w:szCs w:val="30"/>
          <w:lang w:val="en-US" w:eastAsia="zh-CN" w:bidi="ar-SA"/>
        </w:rPr>
        <w:t>；</w:t>
      </w:r>
    </w:p>
    <w:p w14:paraId="147934F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/>
        <w:textAlignment w:val="auto"/>
        <w:rPr>
          <w:rFonts w:hint="default" w:ascii="Times New Roman" w:hAnsi="Times New Roman" w:eastAsia="方正仿宋_GBK" w:cs="Times New Roman"/>
          <w:kern w:val="2"/>
          <w:sz w:val="30"/>
          <w:szCs w:val="30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kern w:val="2"/>
          <w:sz w:val="30"/>
          <w:szCs w:val="30"/>
          <w:lang w:val="en-US" w:eastAsia="zh-CN" w:bidi="ar-SA"/>
        </w:rPr>
        <w:t>2. “政治面貌”请填写“中共党员”“中共预备党员”“共青团员”或“群众”等</w:t>
      </w:r>
      <w:r>
        <w:rPr>
          <w:rFonts w:hint="eastAsia" w:ascii="Times New Roman" w:hAnsi="Times New Roman" w:eastAsia="方正仿宋_GBK" w:cs="Times New Roman"/>
          <w:kern w:val="2"/>
          <w:sz w:val="30"/>
          <w:szCs w:val="30"/>
          <w:lang w:val="en-US" w:eastAsia="zh-CN" w:bidi="ar-SA"/>
        </w:rPr>
        <w:t>；</w:t>
      </w:r>
    </w:p>
    <w:p w14:paraId="09E3A8D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/>
        <w:textAlignment w:val="auto"/>
        <w:rPr>
          <w:rFonts w:hint="default" w:ascii="Times New Roman" w:hAnsi="Times New Roman" w:eastAsia="方正仿宋_GBK" w:cs="Times New Roman"/>
          <w:kern w:val="2"/>
          <w:sz w:val="30"/>
          <w:szCs w:val="30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kern w:val="2"/>
          <w:sz w:val="30"/>
          <w:szCs w:val="30"/>
          <w:lang w:val="en-US" w:eastAsia="zh-CN" w:bidi="ar-SA"/>
        </w:rPr>
        <w:t>3. 学校名称、院系和专业</w:t>
      </w:r>
      <w:r>
        <w:rPr>
          <w:rFonts w:hint="eastAsia" w:ascii="Times New Roman" w:hAnsi="Times New Roman" w:eastAsia="方正仿宋_GBK" w:cs="Times New Roman"/>
          <w:kern w:val="2"/>
          <w:sz w:val="30"/>
          <w:szCs w:val="30"/>
          <w:lang w:val="en-US" w:eastAsia="zh-CN" w:bidi="ar-SA"/>
        </w:rPr>
        <w:t>请填</w:t>
      </w:r>
      <w:r>
        <w:rPr>
          <w:rFonts w:hint="default" w:ascii="Times New Roman" w:hAnsi="Times New Roman" w:eastAsia="方正仿宋_GBK" w:cs="Times New Roman"/>
          <w:kern w:val="2"/>
          <w:sz w:val="30"/>
          <w:szCs w:val="30"/>
          <w:lang w:val="en-US" w:eastAsia="zh-CN" w:bidi="ar-SA"/>
        </w:rPr>
        <w:t>写全称</w:t>
      </w:r>
      <w:r>
        <w:rPr>
          <w:rFonts w:hint="eastAsia" w:ascii="Times New Roman" w:hAnsi="Times New Roman" w:eastAsia="方正仿宋_GBK" w:cs="Times New Roman"/>
          <w:kern w:val="2"/>
          <w:sz w:val="30"/>
          <w:szCs w:val="30"/>
          <w:lang w:val="en-US" w:eastAsia="zh-CN" w:bidi="ar-SA"/>
        </w:rPr>
        <w:t>；</w:t>
      </w:r>
    </w:p>
    <w:p w14:paraId="46FE208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/>
        <w:textAlignment w:val="auto"/>
        <w:rPr>
          <w:rFonts w:hint="default" w:ascii="Times New Roman" w:hAnsi="Times New Roman" w:eastAsia="方正仿宋_GBK" w:cs="Times New Roman"/>
          <w:kern w:val="2"/>
          <w:sz w:val="30"/>
          <w:szCs w:val="30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kern w:val="2"/>
          <w:sz w:val="30"/>
          <w:szCs w:val="30"/>
          <w:lang w:val="en-US" w:eastAsia="zh-CN" w:bidi="ar-SA"/>
        </w:rPr>
        <w:t>4.“年级及学历”请按照“X级X学历”格式填写，如“202</w:t>
      </w:r>
      <w:r>
        <w:rPr>
          <w:rFonts w:hint="eastAsia" w:ascii="Times New Roman" w:hAnsi="Times New Roman" w:eastAsia="方正仿宋_GBK" w:cs="Times New Roman"/>
          <w:kern w:val="2"/>
          <w:sz w:val="30"/>
          <w:szCs w:val="30"/>
          <w:lang w:val="en-US" w:eastAsia="zh-CN" w:bidi="ar-SA"/>
        </w:rPr>
        <w:t>4</w:t>
      </w:r>
      <w:r>
        <w:rPr>
          <w:rFonts w:hint="default" w:ascii="Times New Roman" w:hAnsi="Times New Roman" w:eastAsia="方正仿宋_GBK" w:cs="Times New Roman"/>
          <w:kern w:val="2"/>
          <w:sz w:val="30"/>
          <w:szCs w:val="30"/>
          <w:lang w:val="en-US" w:eastAsia="zh-CN" w:bidi="ar-SA"/>
        </w:rPr>
        <w:t>级本科”、“202</w:t>
      </w:r>
      <w:r>
        <w:rPr>
          <w:rFonts w:hint="eastAsia" w:ascii="Times New Roman" w:hAnsi="Times New Roman" w:eastAsia="方正仿宋_GBK" w:cs="Times New Roman"/>
          <w:kern w:val="2"/>
          <w:sz w:val="30"/>
          <w:szCs w:val="30"/>
          <w:lang w:val="en-US" w:eastAsia="zh-CN" w:bidi="ar-SA"/>
        </w:rPr>
        <w:t>4</w:t>
      </w:r>
      <w:r>
        <w:rPr>
          <w:rFonts w:hint="default" w:ascii="Times New Roman" w:hAnsi="Times New Roman" w:eastAsia="方正仿宋_GBK" w:cs="Times New Roman"/>
          <w:kern w:val="2"/>
          <w:sz w:val="30"/>
          <w:szCs w:val="30"/>
          <w:lang w:val="en-US" w:eastAsia="zh-CN" w:bidi="ar-SA"/>
        </w:rPr>
        <w:t>级硕士”、“202</w:t>
      </w:r>
      <w:r>
        <w:rPr>
          <w:rFonts w:hint="eastAsia" w:ascii="Times New Roman" w:hAnsi="Times New Roman" w:eastAsia="方正仿宋_GBK" w:cs="Times New Roman"/>
          <w:kern w:val="2"/>
          <w:sz w:val="30"/>
          <w:szCs w:val="30"/>
          <w:lang w:val="en-US" w:eastAsia="zh-CN" w:bidi="ar-SA"/>
        </w:rPr>
        <w:t>4</w:t>
      </w:r>
      <w:r>
        <w:rPr>
          <w:rFonts w:hint="default" w:ascii="Times New Roman" w:hAnsi="Times New Roman" w:eastAsia="方正仿宋_GBK" w:cs="Times New Roman"/>
          <w:kern w:val="2"/>
          <w:sz w:val="30"/>
          <w:szCs w:val="30"/>
          <w:lang w:val="en-US" w:eastAsia="zh-CN" w:bidi="ar-SA"/>
        </w:rPr>
        <w:t>级博士”</w:t>
      </w:r>
      <w:r>
        <w:rPr>
          <w:rFonts w:hint="eastAsia" w:ascii="Times New Roman" w:hAnsi="Times New Roman" w:eastAsia="方正仿宋_GBK" w:cs="Times New Roman"/>
          <w:kern w:val="2"/>
          <w:sz w:val="30"/>
          <w:szCs w:val="30"/>
          <w:lang w:val="en-US" w:eastAsia="zh-CN" w:bidi="ar-SA"/>
        </w:rPr>
        <w:t>；</w:t>
      </w:r>
    </w:p>
    <w:p w14:paraId="1AD21E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80" w:lineRule="exact"/>
        <w:ind w:firstLine="600" w:firstLineChars="200"/>
        <w:textAlignment w:val="baseline"/>
        <w:rPr>
          <w:rFonts w:hint="default" w:ascii="Times New Roman" w:hAnsi="Times New Roman" w:eastAsia="方正仿宋_GBK" w:cs="Times New Roman"/>
          <w:kern w:val="2"/>
          <w:sz w:val="30"/>
          <w:szCs w:val="30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kern w:val="2"/>
          <w:sz w:val="30"/>
          <w:szCs w:val="30"/>
          <w:lang w:val="en-US" w:eastAsia="zh-CN" w:bidi="ar-SA"/>
        </w:rPr>
        <w:t>5.“所获校级以上奖项”须为近3年内取得，请注明获奖时间（具体到月），限填5项，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并附相关佐证材料扫描件。</w:t>
      </w:r>
    </w:p>
    <w:p w14:paraId="13EB77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 w14:paraId="35987B2D">
      <w:pPr>
        <w:rPr>
          <w:rFonts w:hint="default" w:ascii="Times New Roman" w:hAnsi="Times New Roman" w:cs="Times New Roman"/>
        </w:rPr>
      </w:pPr>
    </w:p>
    <w:p w14:paraId="345B66B3">
      <w:pPr>
        <w:rPr>
          <w:rFonts w:hint="default" w:ascii="Times New Roman" w:hAnsi="Times New Roman" w:cs="Times New Roman"/>
        </w:rPr>
      </w:pPr>
    </w:p>
    <w:sectPr>
      <w:footerReference r:id="rId3" w:type="default"/>
      <w:pgSz w:w="11906" w:h="16838"/>
      <w:pgMar w:top="1440" w:right="1800" w:bottom="1440" w:left="1800" w:header="851" w:footer="1134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A9C71A5-D7C6-4957-8C65-44874E70048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24D88233-9D96-4B7F-9A77-A58BA22A8E39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3" w:fontKey="{DC254184-C9A3-4E6E-AFD3-F376E8786DF1}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4" w:fontKey="{1CD0654F-2305-4587-AF7D-A3EE9E67F339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D200966E-6532-4C88-948C-B6A82EA6E555}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  <w:embedRegular r:id="rId6" w:fontKey="{17F581EE-800D-4D64-A8A9-44CE0DE10BA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7" w:fontKey="{5D6BDDB5-3CFF-450F-AB87-EBA46D35D559}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8" w:fontKey="{ACF7AA21-1174-4DA0-9A54-AA54CE311EC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6B512D">
    <w:pPr>
      <w:pStyle w:val="4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0E7496"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00E7496"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3304F8D0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F23408"/>
    <w:rsid w:val="0F3100AD"/>
    <w:rsid w:val="19FA34B4"/>
    <w:rsid w:val="21AA26FB"/>
    <w:rsid w:val="2FFD2541"/>
    <w:rsid w:val="36ABC802"/>
    <w:rsid w:val="3915F16B"/>
    <w:rsid w:val="3BBC20B6"/>
    <w:rsid w:val="53D1E121"/>
    <w:rsid w:val="562B0F49"/>
    <w:rsid w:val="5FF23408"/>
    <w:rsid w:val="6BEF8202"/>
    <w:rsid w:val="6FA759C9"/>
    <w:rsid w:val="77956FD2"/>
    <w:rsid w:val="79BFD70C"/>
    <w:rsid w:val="B773D813"/>
    <w:rsid w:val="BFFB6633"/>
    <w:rsid w:val="DFEDCE3D"/>
    <w:rsid w:val="F7E500CF"/>
    <w:rsid w:val="F7EFB438"/>
    <w:rsid w:val="FEBF1EBF"/>
    <w:rsid w:val="FF79D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方正小标宋简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Cs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ind w:firstLine="200" w:firstLineChars="200"/>
    </w:pPr>
    <w:rPr>
      <w:rFonts w:ascii="仿宋_GB2312" w:eastAsia="仿宋_GB2312"/>
      <w:kern w:val="0"/>
      <w:sz w:val="28"/>
      <w:szCs w:val="2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Strong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401</Words>
  <Characters>441</Characters>
  <Lines>0</Lines>
  <Paragraphs>0</Paragraphs>
  <TotalTime>2</TotalTime>
  <ScaleCrop>false</ScaleCrop>
  <LinksUpToDate>false</LinksUpToDate>
  <CharactersWithSpaces>556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2021-08-26T14:39:00Z</dcterms:created>
  <dc:creator>王书文</dc:creator>
  <cp:lastModifiedBy>梁倚天</cp:lastModifiedBy>
  <dcterms:modified xsi:type="dcterms:W3CDTF">2026-10-28T01:16:25Z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eyJoZGlkIjoiYzQ2YzU0ZjUzNzEzZjNmNThhNjNiM2IxMjQwN2JmODYiLCJ1c2VySWQiOiIyNDE5NzQ4NDAifQ==</vt:lpwstr>
  </property>
  <property fmtid="{D5CDD505-2E9C-101B-9397-08002B2CF9AE}" pid="4" name="ICV">
    <vt:lpwstr>47E65E6C936A4E038D4000F4513A375A_12</vt:lpwstr>
  </property>
</Properties>
</file>